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9F7" w:rsidRDefault="007359F7"/>
    <w:p w:rsidR="00167800" w:rsidRDefault="00167800"/>
    <w:p w:rsidR="00172130" w:rsidRDefault="00172130" w:rsidP="008025C4">
      <w:pPr>
        <w:jc w:val="center"/>
        <w:rPr>
          <w:b/>
          <w:sz w:val="32"/>
          <w:szCs w:val="32"/>
        </w:rPr>
      </w:pPr>
    </w:p>
    <w:p w:rsidR="00AE06B4" w:rsidRDefault="00FE62DF" w:rsidP="00AE06B4">
      <w:pPr>
        <w:jc w:val="center"/>
        <w:rPr>
          <w:b/>
          <w:sz w:val="36"/>
          <w:szCs w:val="36"/>
        </w:rPr>
      </w:pPr>
      <w:r w:rsidRPr="00172130">
        <w:rPr>
          <w:b/>
          <w:sz w:val="36"/>
          <w:szCs w:val="36"/>
        </w:rPr>
        <w:t>“Francesco c</w:t>
      </w:r>
      <w:r w:rsidR="00F16926" w:rsidRPr="00172130">
        <w:rPr>
          <w:b/>
          <w:sz w:val="36"/>
          <w:szCs w:val="36"/>
        </w:rPr>
        <w:t>h</w:t>
      </w:r>
      <w:r w:rsidR="00B63C3A">
        <w:rPr>
          <w:b/>
          <w:sz w:val="36"/>
          <w:szCs w:val="36"/>
        </w:rPr>
        <w:t>e arrivò un giorno d’</w:t>
      </w:r>
      <w:r w:rsidR="00172130">
        <w:rPr>
          <w:b/>
          <w:sz w:val="36"/>
          <w:szCs w:val="36"/>
        </w:rPr>
        <w:t>inverno”</w:t>
      </w:r>
      <w:r w:rsidR="00AE06B4">
        <w:rPr>
          <w:b/>
          <w:sz w:val="36"/>
          <w:szCs w:val="36"/>
        </w:rPr>
        <w:t xml:space="preserve"> </w:t>
      </w:r>
    </w:p>
    <w:p w:rsidR="00F16926" w:rsidRPr="00172130" w:rsidRDefault="007878BD" w:rsidP="00AE06B4">
      <w:pPr>
        <w:jc w:val="center"/>
        <w:rPr>
          <w:b/>
          <w:sz w:val="36"/>
          <w:szCs w:val="36"/>
        </w:rPr>
      </w:pPr>
      <w:r w:rsidRPr="00172130">
        <w:rPr>
          <w:b/>
          <w:sz w:val="36"/>
          <w:szCs w:val="36"/>
        </w:rPr>
        <w:t xml:space="preserve">in libreria </w:t>
      </w:r>
      <w:r w:rsidR="004F26D6">
        <w:rPr>
          <w:b/>
          <w:sz w:val="36"/>
          <w:szCs w:val="36"/>
        </w:rPr>
        <w:t xml:space="preserve">un romanzo </w:t>
      </w:r>
      <w:r w:rsidR="00B63C3A">
        <w:rPr>
          <w:b/>
          <w:sz w:val="36"/>
          <w:szCs w:val="36"/>
        </w:rPr>
        <w:t>che dà voce a</w:t>
      </w:r>
      <w:r w:rsidR="004F26D6">
        <w:rPr>
          <w:b/>
          <w:sz w:val="36"/>
          <w:szCs w:val="36"/>
        </w:rPr>
        <w:t xml:space="preserve"> un bambino autistico</w:t>
      </w:r>
    </w:p>
    <w:p w:rsidR="00F16926" w:rsidRPr="00974ACC" w:rsidRDefault="00F16926" w:rsidP="00974ACC">
      <w:pPr>
        <w:rPr>
          <w:b/>
          <w:sz w:val="24"/>
          <w:szCs w:val="24"/>
        </w:rPr>
      </w:pPr>
    </w:p>
    <w:p w:rsidR="00F16926" w:rsidRDefault="00F16926" w:rsidP="008025C4">
      <w:pPr>
        <w:jc w:val="center"/>
        <w:rPr>
          <w:i/>
          <w:sz w:val="28"/>
          <w:szCs w:val="28"/>
        </w:rPr>
      </w:pPr>
      <w:r w:rsidRPr="00F16926">
        <w:rPr>
          <w:i/>
          <w:sz w:val="28"/>
          <w:szCs w:val="28"/>
        </w:rPr>
        <w:t>Il libro, edito da Edizioni Terra</w:t>
      </w:r>
      <w:r w:rsidR="00A94C2D">
        <w:rPr>
          <w:i/>
          <w:sz w:val="28"/>
          <w:szCs w:val="28"/>
        </w:rPr>
        <w:t xml:space="preserve"> </w:t>
      </w:r>
      <w:r w:rsidR="00A94C2D" w:rsidRPr="00E34C2E">
        <w:rPr>
          <w:i/>
          <w:sz w:val="28"/>
          <w:szCs w:val="28"/>
        </w:rPr>
        <w:t>S</w:t>
      </w:r>
      <w:r w:rsidRPr="00F16926">
        <w:rPr>
          <w:i/>
          <w:sz w:val="28"/>
          <w:szCs w:val="28"/>
        </w:rPr>
        <w:t xml:space="preserve">anta, è scritto da tre operatrici </w:t>
      </w:r>
    </w:p>
    <w:p w:rsidR="0027675D" w:rsidRDefault="00F16926" w:rsidP="008025C4">
      <w:pPr>
        <w:jc w:val="center"/>
        <w:rPr>
          <w:i/>
          <w:sz w:val="28"/>
          <w:szCs w:val="28"/>
        </w:rPr>
      </w:pPr>
      <w:r w:rsidRPr="00F16926">
        <w:rPr>
          <w:i/>
          <w:sz w:val="28"/>
          <w:szCs w:val="28"/>
        </w:rPr>
        <w:t>di</w:t>
      </w:r>
      <w:r w:rsidR="009E3408" w:rsidRPr="00F16926">
        <w:rPr>
          <w:i/>
          <w:sz w:val="28"/>
          <w:szCs w:val="28"/>
        </w:rPr>
        <w:t xml:space="preserve"> </w:t>
      </w:r>
      <w:r w:rsidR="00BF0511" w:rsidRPr="00F16926">
        <w:rPr>
          <w:i/>
          <w:sz w:val="28"/>
          <w:szCs w:val="28"/>
        </w:rPr>
        <w:t>Fondazione Sacra Famiglia Onlus</w:t>
      </w:r>
      <w:r w:rsidRPr="00F16926">
        <w:rPr>
          <w:i/>
          <w:sz w:val="28"/>
          <w:szCs w:val="28"/>
        </w:rPr>
        <w:t>, da anni impegnata nella cura dell’autismo</w:t>
      </w:r>
    </w:p>
    <w:p w:rsidR="00A407A2" w:rsidRPr="00F16926" w:rsidRDefault="00A407A2" w:rsidP="008025C4">
      <w:pPr>
        <w:jc w:val="center"/>
        <w:rPr>
          <w:i/>
          <w:sz w:val="28"/>
          <w:szCs w:val="28"/>
        </w:rPr>
      </w:pPr>
    </w:p>
    <w:p w:rsidR="008C13A2" w:rsidRDefault="00A407A2" w:rsidP="00A407A2">
      <w:pPr>
        <w:jc w:val="center"/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it-IT"/>
        </w:rPr>
        <w:drawing>
          <wp:inline distT="0" distB="0" distL="0" distR="0">
            <wp:extent cx="1905000" cy="311465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pertina libr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6868" cy="3117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ACC" w:rsidRDefault="00974ACC" w:rsidP="00BC2B2A">
      <w:pPr>
        <w:rPr>
          <w:i/>
          <w:sz w:val="24"/>
          <w:szCs w:val="24"/>
        </w:rPr>
      </w:pPr>
    </w:p>
    <w:p w:rsidR="00974ACC" w:rsidRDefault="00974ACC" w:rsidP="00BC2B2A">
      <w:pPr>
        <w:rPr>
          <w:i/>
          <w:sz w:val="24"/>
          <w:szCs w:val="24"/>
        </w:rPr>
      </w:pPr>
    </w:p>
    <w:p w:rsidR="004F26D6" w:rsidRDefault="00BC2B2A" w:rsidP="00BC2B2A">
      <w:pPr>
        <w:rPr>
          <w:sz w:val="24"/>
          <w:szCs w:val="24"/>
        </w:rPr>
      </w:pPr>
      <w:r>
        <w:rPr>
          <w:i/>
          <w:sz w:val="24"/>
          <w:szCs w:val="24"/>
        </w:rPr>
        <w:t>Cesano Boscone</w:t>
      </w:r>
      <w:r w:rsidR="000C0468" w:rsidRPr="004704C4">
        <w:rPr>
          <w:i/>
          <w:sz w:val="24"/>
          <w:szCs w:val="24"/>
        </w:rPr>
        <w:t xml:space="preserve">, </w:t>
      </w:r>
      <w:r w:rsidR="00A407A2">
        <w:rPr>
          <w:i/>
          <w:sz w:val="24"/>
          <w:szCs w:val="24"/>
        </w:rPr>
        <w:t>31</w:t>
      </w:r>
      <w:r w:rsidR="00382240">
        <w:rPr>
          <w:i/>
          <w:sz w:val="24"/>
          <w:szCs w:val="24"/>
        </w:rPr>
        <w:t xml:space="preserve"> maggio</w:t>
      </w:r>
      <w:r w:rsidR="004628DF">
        <w:rPr>
          <w:i/>
          <w:sz w:val="24"/>
          <w:szCs w:val="24"/>
        </w:rPr>
        <w:t xml:space="preserve"> </w:t>
      </w:r>
      <w:r w:rsidR="0054782C">
        <w:rPr>
          <w:i/>
          <w:sz w:val="24"/>
          <w:szCs w:val="24"/>
        </w:rPr>
        <w:t>2016</w:t>
      </w:r>
      <w:r w:rsidR="000C0468" w:rsidRPr="004704C4">
        <w:rPr>
          <w:i/>
          <w:sz w:val="24"/>
          <w:szCs w:val="24"/>
        </w:rPr>
        <w:t xml:space="preserve"> –</w:t>
      </w:r>
      <w:r w:rsidR="002541B5">
        <w:rPr>
          <w:sz w:val="24"/>
          <w:szCs w:val="24"/>
        </w:rPr>
        <w:t xml:space="preserve"> </w:t>
      </w:r>
      <w:r w:rsidR="004F26D6">
        <w:rPr>
          <w:sz w:val="24"/>
          <w:szCs w:val="24"/>
        </w:rPr>
        <w:t xml:space="preserve">Francesco primogenito di una giovane coppia, </w:t>
      </w:r>
      <w:r w:rsidR="00B63C3A">
        <w:rPr>
          <w:sz w:val="24"/>
          <w:szCs w:val="24"/>
        </w:rPr>
        <w:t>è</w:t>
      </w:r>
      <w:r w:rsidR="004F26D6">
        <w:rPr>
          <w:sz w:val="24"/>
          <w:szCs w:val="24"/>
        </w:rPr>
        <w:t xml:space="preserve"> un bambino come tanti. Ma a cinque anni comincia a manifestare i comportamenti tipici dell’autis</w:t>
      </w:r>
      <w:r w:rsidR="00B63C3A">
        <w:rPr>
          <w:sz w:val="24"/>
          <w:szCs w:val="24"/>
        </w:rPr>
        <w:t>mo. Inizia così un tormentato e</w:t>
      </w:r>
      <w:r w:rsidR="004F26D6">
        <w:rPr>
          <w:sz w:val="24"/>
          <w:szCs w:val="24"/>
        </w:rPr>
        <w:t xml:space="preserve"> appassionante cammino che la mamma racconta in prima persona e che – come accade di rado – è inframmezzato dalla </w:t>
      </w:r>
      <w:r w:rsidR="00B63C3A">
        <w:rPr>
          <w:sz w:val="24"/>
          <w:szCs w:val="24"/>
        </w:rPr>
        <w:t>voce</w:t>
      </w:r>
      <w:r w:rsidR="004F26D6">
        <w:rPr>
          <w:sz w:val="24"/>
          <w:szCs w:val="24"/>
        </w:rPr>
        <w:t xml:space="preserve"> del figlio</w:t>
      </w:r>
      <w:r w:rsidR="00B63C3A">
        <w:rPr>
          <w:sz w:val="24"/>
          <w:szCs w:val="24"/>
        </w:rPr>
        <w:t xml:space="preserve"> e del papà</w:t>
      </w:r>
      <w:r w:rsidR="004F26D6">
        <w:rPr>
          <w:sz w:val="24"/>
          <w:szCs w:val="24"/>
        </w:rPr>
        <w:t>.</w:t>
      </w:r>
    </w:p>
    <w:p w:rsidR="004F26D6" w:rsidRDefault="004F26D6" w:rsidP="00BC2B2A">
      <w:pPr>
        <w:rPr>
          <w:sz w:val="24"/>
          <w:szCs w:val="24"/>
        </w:rPr>
      </w:pPr>
      <w:r>
        <w:rPr>
          <w:sz w:val="24"/>
          <w:szCs w:val="24"/>
        </w:rPr>
        <w:t>Le tre autrici che si celano dietro lo pseudonimo Maia Consonni (Monica Conti, Sonia Lentini</w:t>
      </w:r>
      <w:r w:rsidR="00B63C3A">
        <w:rPr>
          <w:sz w:val="24"/>
          <w:szCs w:val="24"/>
        </w:rPr>
        <w:t xml:space="preserve"> e Anna Miele</w:t>
      </w:r>
      <w:r>
        <w:rPr>
          <w:sz w:val="24"/>
          <w:szCs w:val="24"/>
        </w:rPr>
        <w:t>, tutte dipendenti di Fondazione Sacra Famiglia</w:t>
      </w:r>
      <w:r w:rsidR="00B63C3A">
        <w:rPr>
          <w:sz w:val="24"/>
          <w:szCs w:val="24"/>
        </w:rPr>
        <w:t xml:space="preserve"> Onlus</w:t>
      </w:r>
      <w:r>
        <w:rPr>
          <w:sz w:val="24"/>
          <w:szCs w:val="24"/>
        </w:rPr>
        <w:t>) riescono con rara efficacia a condurre il lettore lungo il percorso che dalla diagnosi porta Francesco fino alle porte di un famoso centro del nord Italia dove la ricerca sull’autismo è una realtà consolidata in grado di trasformarsi in aiuto concreto alle famiglie.</w:t>
      </w:r>
    </w:p>
    <w:p w:rsidR="00373305" w:rsidRDefault="00EC1231" w:rsidP="00BC2B2A">
      <w:pPr>
        <w:rPr>
          <w:sz w:val="24"/>
          <w:szCs w:val="24"/>
        </w:rPr>
      </w:pPr>
      <w:r w:rsidRPr="008E7ED7">
        <w:rPr>
          <w:b/>
          <w:i/>
          <w:sz w:val="24"/>
          <w:szCs w:val="24"/>
        </w:rPr>
        <w:t>“</w:t>
      </w:r>
      <w:r w:rsidR="00A42AC4" w:rsidRPr="008E7ED7">
        <w:rPr>
          <w:b/>
          <w:i/>
          <w:sz w:val="24"/>
          <w:szCs w:val="24"/>
        </w:rPr>
        <w:t>Fr</w:t>
      </w:r>
      <w:r w:rsidR="00B63C3A">
        <w:rPr>
          <w:b/>
          <w:i/>
          <w:sz w:val="24"/>
          <w:szCs w:val="24"/>
        </w:rPr>
        <w:t>ancesco che arrivò un giorno d’</w:t>
      </w:r>
      <w:r w:rsidR="00A42AC4" w:rsidRPr="008E7ED7">
        <w:rPr>
          <w:b/>
          <w:i/>
          <w:sz w:val="24"/>
          <w:szCs w:val="24"/>
        </w:rPr>
        <w:t>inverno”</w:t>
      </w:r>
      <w:r>
        <w:rPr>
          <w:sz w:val="24"/>
          <w:szCs w:val="24"/>
        </w:rPr>
        <w:t xml:space="preserve"> (Edizioni </w:t>
      </w:r>
      <w:r w:rsidR="00373305">
        <w:rPr>
          <w:sz w:val="24"/>
          <w:szCs w:val="24"/>
        </w:rPr>
        <w:t xml:space="preserve">Terra Santa, collana </w:t>
      </w:r>
      <w:proofErr w:type="spellStart"/>
      <w:r w:rsidR="00373305">
        <w:rPr>
          <w:sz w:val="24"/>
          <w:szCs w:val="24"/>
        </w:rPr>
        <w:t>Altrevoci</w:t>
      </w:r>
      <w:proofErr w:type="spellEnd"/>
      <w:r w:rsidR="00373305">
        <w:rPr>
          <w:sz w:val="24"/>
          <w:szCs w:val="24"/>
        </w:rPr>
        <w:t>) è una storia da raccontare e ricordare.</w:t>
      </w:r>
    </w:p>
    <w:p w:rsidR="0058273F" w:rsidRPr="0058273F" w:rsidRDefault="00373305" w:rsidP="0058273F">
      <w:pPr>
        <w:rPr>
          <w:sz w:val="24"/>
          <w:szCs w:val="24"/>
        </w:rPr>
      </w:pPr>
      <w:r>
        <w:rPr>
          <w:sz w:val="24"/>
          <w:szCs w:val="24"/>
        </w:rPr>
        <w:t xml:space="preserve">Sarà presentata </w:t>
      </w:r>
      <w:r w:rsidR="0058273F">
        <w:rPr>
          <w:sz w:val="24"/>
          <w:szCs w:val="24"/>
        </w:rPr>
        <w:t>l’</w:t>
      </w:r>
      <w:r w:rsidR="0058273F" w:rsidRPr="00A407A2">
        <w:rPr>
          <w:b/>
          <w:sz w:val="24"/>
          <w:szCs w:val="24"/>
        </w:rPr>
        <w:t>8</w:t>
      </w:r>
      <w:r w:rsidR="0058273F" w:rsidRPr="0058273F">
        <w:rPr>
          <w:sz w:val="24"/>
          <w:szCs w:val="24"/>
        </w:rPr>
        <w:t xml:space="preserve"> </w:t>
      </w:r>
      <w:r w:rsidR="0058273F" w:rsidRPr="00A407A2">
        <w:rPr>
          <w:b/>
          <w:sz w:val="24"/>
          <w:szCs w:val="24"/>
        </w:rPr>
        <w:t>giugno alle ore 18.30</w:t>
      </w:r>
      <w:r w:rsidR="0058273F" w:rsidRPr="0058273F">
        <w:rPr>
          <w:sz w:val="24"/>
          <w:szCs w:val="24"/>
        </w:rPr>
        <w:t xml:space="preserve"> presso</w:t>
      </w:r>
      <w:r w:rsidR="00B63C3A">
        <w:rPr>
          <w:sz w:val="24"/>
          <w:szCs w:val="24"/>
        </w:rPr>
        <w:t xml:space="preserve"> il teatro di Fondazione Sacra F</w:t>
      </w:r>
      <w:r w:rsidR="0058273F" w:rsidRPr="0058273F">
        <w:rPr>
          <w:sz w:val="24"/>
          <w:szCs w:val="24"/>
        </w:rPr>
        <w:t>amiglia di Cesano Boscone (Mi). La serata sarà aperta da</w:t>
      </w:r>
      <w:r w:rsidR="00B63C3A">
        <w:rPr>
          <w:sz w:val="24"/>
          <w:szCs w:val="24"/>
        </w:rPr>
        <w:t xml:space="preserve"> un</w:t>
      </w:r>
      <w:r w:rsidR="0058273F" w:rsidRPr="0058273F">
        <w:rPr>
          <w:sz w:val="24"/>
          <w:szCs w:val="24"/>
        </w:rPr>
        <w:t xml:space="preserve"> </w:t>
      </w:r>
      <w:proofErr w:type="spellStart"/>
      <w:r w:rsidR="0058273F" w:rsidRPr="00A407A2">
        <w:rPr>
          <w:b/>
          <w:sz w:val="24"/>
          <w:szCs w:val="24"/>
        </w:rPr>
        <w:t>reading</w:t>
      </w:r>
      <w:proofErr w:type="spellEnd"/>
      <w:r w:rsidR="0058273F" w:rsidRPr="0058273F">
        <w:rPr>
          <w:sz w:val="24"/>
          <w:szCs w:val="24"/>
        </w:rPr>
        <w:t xml:space="preserve"> de</w:t>
      </w:r>
      <w:r w:rsidR="00B63C3A">
        <w:rPr>
          <w:sz w:val="24"/>
          <w:szCs w:val="24"/>
        </w:rPr>
        <w:t>gli attori</w:t>
      </w:r>
      <w:r w:rsidR="0058273F" w:rsidRPr="0058273F">
        <w:rPr>
          <w:sz w:val="24"/>
          <w:szCs w:val="24"/>
        </w:rPr>
        <w:t xml:space="preserve"> </w:t>
      </w:r>
      <w:r w:rsidR="00B63C3A" w:rsidRPr="0058273F">
        <w:rPr>
          <w:sz w:val="24"/>
          <w:szCs w:val="24"/>
        </w:rPr>
        <w:t xml:space="preserve">Compagnia </w:t>
      </w:r>
      <w:proofErr w:type="spellStart"/>
      <w:r w:rsidR="00B63C3A" w:rsidRPr="0058273F">
        <w:rPr>
          <w:sz w:val="24"/>
          <w:szCs w:val="24"/>
        </w:rPr>
        <w:t>ImmaginAzione</w:t>
      </w:r>
      <w:proofErr w:type="spellEnd"/>
      <w:r w:rsidR="00B63C3A" w:rsidRPr="0058273F">
        <w:rPr>
          <w:sz w:val="24"/>
          <w:szCs w:val="24"/>
        </w:rPr>
        <w:t xml:space="preserve"> </w:t>
      </w:r>
      <w:r w:rsidR="0058273F" w:rsidRPr="0058273F">
        <w:rPr>
          <w:sz w:val="24"/>
          <w:szCs w:val="24"/>
        </w:rPr>
        <w:t>che legge</w:t>
      </w:r>
      <w:r w:rsidR="00B63C3A">
        <w:rPr>
          <w:sz w:val="24"/>
          <w:szCs w:val="24"/>
        </w:rPr>
        <w:t>ranno</w:t>
      </w:r>
      <w:r w:rsidR="0058273F" w:rsidRPr="0058273F">
        <w:rPr>
          <w:sz w:val="24"/>
          <w:szCs w:val="24"/>
        </w:rPr>
        <w:t xml:space="preserve"> brani del testo, seguito </w:t>
      </w:r>
      <w:r w:rsidR="0058273F" w:rsidRPr="00A407A2">
        <w:rPr>
          <w:b/>
          <w:sz w:val="24"/>
          <w:szCs w:val="24"/>
        </w:rPr>
        <w:t xml:space="preserve">da dibattito con le tre autrici coordinato dalla giornalista di </w:t>
      </w:r>
      <w:r w:rsidR="00A407A2">
        <w:rPr>
          <w:b/>
          <w:sz w:val="24"/>
          <w:szCs w:val="24"/>
        </w:rPr>
        <w:t>“</w:t>
      </w:r>
      <w:r w:rsidR="0058273F" w:rsidRPr="00A407A2">
        <w:rPr>
          <w:b/>
          <w:sz w:val="24"/>
          <w:szCs w:val="24"/>
        </w:rPr>
        <w:t>Io donna</w:t>
      </w:r>
      <w:r w:rsidR="00A407A2">
        <w:rPr>
          <w:b/>
          <w:sz w:val="24"/>
          <w:szCs w:val="24"/>
        </w:rPr>
        <w:t>”</w:t>
      </w:r>
      <w:bookmarkStart w:id="0" w:name="_GoBack"/>
      <w:bookmarkEnd w:id="0"/>
      <w:r w:rsidR="0058273F" w:rsidRPr="00A407A2">
        <w:rPr>
          <w:b/>
          <w:sz w:val="24"/>
          <w:szCs w:val="24"/>
        </w:rPr>
        <w:t>, Paola Pica</w:t>
      </w:r>
      <w:r w:rsidR="0058273F" w:rsidRPr="0058273F">
        <w:rPr>
          <w:sz w:val="24"/>
          <w:szCs w:val="24"/>
        </w:rPr>
        <w:t>.</w:t>
      </w:r>
    </w:p>
    <w:p w:rsidR="0058273F" w:rsidRDefault="0058273F" w:rsidP="0058273F">
      <w:pPr>
        <w:rPr>
          <w:sz w:val="24"/>
          <w:szCs w:val="24"/>
        </w:rPr>
      </w:pPr>
    </w:p>
    <w:p w:rsidR="0058273F" w:rsidRDefault="0058273F" w:rsidP="0058273F">
      <w:pPr>
        <w:rPr>
          <w:sz w:val="24"/>
          <w:szCs w:val="24"/>
        </w:rPr>
      </w:pPr>
    </w:p>
    <w:p w:rsidR="0058273F" w:rsidRDefault="0058273F" w:rsidP="0058273F">
      <w:pPr>
        <w:rPr>
          <w:sz w:val="24"/>
          <w:szCs w:val="24"/>
        </w:rPr>
      </w:pPr>
    </w:p>
    <w:p w:rsidR="0058273F" w:rsidRDefault="0058273F" w:rsidP="0058273F">
      <w:pPr>
        <w:rPr>
          <w:sz w:val="24"/>
          <w:szCs w:val="24"/>
        </w:rPr>
      </w:pPr>
    </w:p>
    <w:p w:rsidR="0058273F" w:rsidRDefault="0058273F" w:rsidP="0058273F"/>
    <w:p w:rsidR="00B63C3A" w:rsidRDefault="00B63C3A" w:rsidP="0058273F"/>
    <w:p w:rsidR="00B63C3A" w:rsidRDefault="00B63C3A" w:rsidP="0058273F"/>
    <w:p w:rsidR="00290645" w:rsidRDefault="00290645" w:rsidP="00BC2B2A">
      <w:pPr>
        <w:rPr>
          <w:sz w:val="24"/>
          <w:szCs w:val="24"/>
        </w:rPr>
      </w:pPr>
    </w:p>
    <w:p w:rsidR="00373305" w:rsidRDefault="0058273F" w:rsidP="00BC2B2A">
      <w:pPr>
        <w:rPr>
          <w:sz w:val="24"/>
          <w:szCs w:val="24"/>
        </w:rPr>
      </w:pPr>
      <w:r>
        <w:rPr>
          <w:sz w:val="24"/>
          <w:szCs w:val="24"/>
        </w:rPr>
        <w:t xml:space="preserve">Il ricavato della vendita del libro sosterrà </w:t>
      </w:r>
      <w:r w:rsidR="00B63C3A">
        <w:rPr>
          <w:sz w:val="24"/>
          <w:szCs w:val="24"/>
        </w:rPr>
        <w:t>i progetti</w:t>
      </w:r>
      <w:r>
        <w:rPr>
          <w:sz w:val="24"/>
          <w:szCs w:val="24"/>
        </w:rPr>
        <w:t xml:space="preserve"> di Fondazione Sacra Famiglia.</w:t>
      </w:r>
    </w:p>
    <w:p w:rsidR="0058273F" w:rsidRDefault="0058273F" w:rsidP="00172130">
      <w:pPr>
        <w:rPr>
          <w:i/>
          <w:sz w:val="24"/>
          <w:szCs w:val="24"/>
        </w:rPr>
      </w:pPr>
    </w:p>
    <w:p w:rsidR="00172130" w:rsidRDefault="00167800" w:rsidP="00172130">
      <w:pPr>
        <w:rPr>
          <w:i/>
          <w:sz w:val="24"/>
          <w:szCs w:val="24"/>
        </w:rPr>
      </w:pPr>
      <w:r w:rsidRPr="00167800">
        <w:rPr>
          <w:i/>
          <w:sz w:val="24"/>
          <w:szCs w:val="24"/>
        </w:rPr>
        <w:t>“</w:t>
      </w:r>
      <w:r w:rsidR="00055A65" w:rsidRPr="00167800">
        <w:rPr>
          <w:i/>
          <w:sz w:val="24"/>
          <w:szCs w:val="24"/>
        </w:rPr>
        <w:t>Quando ci siamo trovate ad ascoltare la storia di Francesco e della sua famiglia</w:t>
      </w:r>
      <w:r>
        <w:rPr>
          <w:sz w:val="24"/>
          <w:szCs w:val="24"/>
        </w:rPr>
        <w:t xml:space="preserve"> – scrivono le autrici nella </w:t>
      </w:r>
      <w:r w:rsidR="00D9191D">
        <w:rPr>
          <w:sz w:val="24"/>
          <w:szCs w:val="24"/>
        </w:rPr>
        <w:t>p</w:t>
      </w:r>
      <w:r>
        <w:rPr>
          <w:sz w:val="24"/>
          <w:szCs w:val="24"/>
        </w:rPr>
        <w:t xml:space="preserve">ostfazione del libro – </w:t>
      </w:r>
      <w:r w:rsidR="00055A65" w:rsidRPr="00167800">
        <w:rPr>
          <w:i/>
          <w:sz w:val="24"/>
          <w:szCs w:val="24"/>
        </w:rPr>
        <w:t>abbiamo capito che avremmo voluto raccontarla.</w:t>
      </w:r>
      <w:r w:rsidRPr="00167800">
        <w:rPr>
          <w:i/>
          <w:sz w:val="24"/>
          <w:szCs w:val="24"/>
        </w:rPr>
        <w:t xml:space="preserve"> Abbiamo sentito la forte responsabilità, ma abbiamo raccolto la sfida con noi stesse: avremmo fatto il possibile per raccontare la confusione che deve avere provato Francesco in alcuni momenti della sua vita, ma anche, e soprattutto, l’amore e la tenerezza che questo ragazzo prova nei confronti delle persone che gli stanno accanto</w:t>
      </w:r>
      <w:r w:rsidR="00172130">
        <w:rPr>
          <w:i/>
          <w:sz w:val="24"/>
          <w:szCs w:val="24"/>
        </w:rPr>
        <w:t xml:space="preserve">. </w:t>
      </w:r>
      <w:r w:rsidR="00172130" w:rsidRPr="00172130">
        <w:rPr>
          <w:i/>
          <w:sz w:val="24"/>
          <w:szCs w:val="24"/>
        </w:rPr>
        <w:t xml:space="preserve">Il nostro lavoro non ha </w:t>
      </w:r>
      <w:r w:rsidR="00172130">
        <w:rPr>
          <w:i/>
          <w:sz w:val="24"/>
          <w:szCs w:val="24"/>
        </w:rPr>
        <w:t xml:space="preserve">la pretesa di mostrare </w:t>
      </w:r>
      <w:r w:rsidR="00172130" w:rsidRPr="00172130">
        <w:rPr>
          <w:i/>
          <w:sz w:val="24"/>
          <w:szCs w:val="24"/>
        </w:rPr>
        <w:t>un’immagine fedele di pensieri e sensazioni, ma piutt</w:t>
      </w:r>
      <w:r w:rsidR="00172130">
        <w:rPr>
          <w:i/>
          <w:sz w:val="24"/>
          <w:szCs w:val="24"/>
        </w:rPr>
        <w:t xml:space="preserve">osto </w:t>
      </w:r>
      <w:r w:rsidR="00172130" w:rsidRPr="00172130">
        <w:rPr>
          <w:i/>
          <w:sz w:val="24"/>
          <w:szCs w:val="24"/>
        </w:rPr>
        <w:t>di proporre al lettore un modo possib</w:t>
      </w:r>
      <w:r w:rsidR="00172130">
        <w:rPr>
          <w:i/>
          <w:sz w:val="24"/>
          <w:szCs w:val="24"/>
        </w:rPr>
        <w:t xml:space="preserve">ile di vedere la realtà con gli </w:t>
      </w:r>
      <w:r w:rsidR="00172130" w:rsidRPr="00172130">
        <w:rPr>
          <w:i/>
          <w:sz w:val="24"/>
          <w:szCs w:val="24"/>
        </w:rPr>
        <w:t>occhi di Frances</w:t>
      </w:r>
      <w:r w:rsidR="00172130">
        <w:rPr>
          <w:i/>
          <w:sz w:val="24"/>
          <w:szCs w:val="24"/>
        </w:rPr>
        <w:t>co, di sua madre e di suo padre”.</w:t>
      </w:r>
    </w:p>
    <w:p w:rsidR="00A50A12" w:rsidRDefault="00A50A12" w:rsidP="00172130">
      <w:pPr>
        <w:rPr>
          <w:i/>
          <w:sz w:val="24"/>
          <w:szCs w:val="24"/>
        </w:rPr>
      </w:pPr>
    </w:p>
    <w:p w:rsidR="00AC7B18" w:rsidRPr="00167800" w:rsidRDefault="00AC7B18" w:rsidP="00AC7B18">
      <w:pPr>
        <w:rPr>
          <w:i/>
          <w:sz w:val="24"/>
          <w:szCs w:val="24"/>
        </w:rPr>
      </w:pPr>
    </w:p>
    <w:p w:rsidR="00167800" w:rsidRDefault="00167800" w:rsidP="00167800">
      <w:pPr>
        <w:pBdr>
          <w:bottom w:val="single" w:sz="6" w:space="1" w:color="auto"/>
        </w:pBdr>
        <w:rPr>
          <w:b/>
          <w:sz w:val="24"/>
          <w:szCs w:val="24"/>
        </w:rPr>
      </w:pPr>
    </w:p>
    <w:p w:rsidR="00167800" w:rsidRDefault="00167800" w:rsidP="00167800">
      <w:pPr>
        <w:rPr>
          <w:b/>
          <w:sz w:val="24"/>
          <w:szCs w:val="24"/>
        </w:rPr>
      </w:pPr>
    </w:p>
    <w:p w:rsidR="00167800" w:rsidRPr="00216C4A" w:rsidRDefault="00167800" w:rsidP="00167800">
      <w:pPr>
        <w:rPr>
          <w:b/>
          <w:color w:val="0088EE"/>
          <w:sz w:val="18"/>
          <w:szCs w:val="18"/>
        </w:rPr>
      </w:pPr>
      <w:r w:rsidRPr="00216C4A">
        <w:rPr>
          <w:b/>
          <w:color w:val="0088EE"/>
          <w:sz w:val="18"/>
          <w:szCs w:val="18"/>
        </w:rPr>
        <w:t>Fondazione Sacra Famiglia Onlus</w:t>
      </w:r>
    </w:p>
    <w:p w:rsidR="00167800" w:rsidRPr="00216C4A" w:rsidRDefault="00167800" w:rsidP="00167800">
      <w:pPr>
        <w:rPr>
          <w:sz w:val="18"/>
          <w:szCs w:val="18"/>
        </w:rPr>
      </w:pPr>
      <w:r w:rsidRPr="00216C4A">
        <w:rPr>
          <w:sz w:val="18"/>
          <w:szCs w:val="18"/>
        </w:rPr>
        <w:t xml:space="preserve">Fondazione Sacra Famiglia Onlus è stata fondata da Don Domenico Pogliani nel 1896, a Cesano Boscone. Di ispirazione cristiana, dal 1997 abbandona la veste giuridica pubblica e assume quella privata di Fondazione Onlus. </w:t>
      </w:r>
      <w:r>
        <w:rPr>
          <w:sz w:val="18"/>
          <w:szCs w:val="18"/>
        </w:rPr>
        <w:t xml:space="preserve"> </w:t>
      </w:r>
      <w:r w:rsidRPr="00216C4A">
        <w:rPr>
          <w:sz w:val="18"/>
          <w:szCs w:val="18"/>
        </w:rPr>
        <w:t>Da 120 anni Sacra Famiglia cerca di rispondere ai bisogni della società in Lombardia, Piemonte e Liguria e oggi, con 15 sedi e quasi 2 mila tra dipendenti e collaboratori, segue più di 9 mila persone fornendo 2 milioni di ore di assistenza all’anno.</w:t>
      </w:r>
      <w:r>
        <w:rPr>
          <w:sz w:val="18"/>
          <w:szCs w:val="18"/>
        </w:rPr>
        <w:t xml:space="preserve"> </w:t>
      </w:r>
      <w:r w:rsidRPr="00216C4A">
        <w:rPr>
          <w:sz w:val="18"/>
          <w:szCs w:val="18"/>
        </w:rPr>
        <w:t>Oggi la Fondazione garantisce cure continuative a persone con disabilità complesse e ad anziani non autosufficienti; il sistema di servizi sanitari e assistenziali che l’Ente fornisce</w:t>
      </w:r>
      <w:r w:rsidR="00290645">
        <w:rPr>
          <w:sz w:val="18"/>
          <w:szCs w:val="18"/>
        </w:rPr>
        <w:t xml:space="preserve"> è dedicato a bambini, adulti e</w:t>
      </w:r>
      <w:r w:rsidRPr="00216C4A">
        <w:rPr>
          <w:sz w:val="18"/>
          <w:szCs w:val="18"/>
        </w:rPr>
        <w:t xml:space="preserve"> anziani. Sacra Famiglia è al servizio di pazienti accolti in regime residenziale, diurno e ambulatoriale. </w:t>
      </w:r>
    </w:p>
    <w:p w:rsidR="00167800" w:rsidRDefault="00167800" w:rsidP="00167800">
      <w:pPr>
        <w:rPr>
          <w:sz w:val="18"/>
          <w:szCs w:val="18"/>
        </w:rPr>
      </w:pPr>
    </w:p>
    <w:p w:rsidR="00167800" w:rsidRDefault="00167800" w:rsidP="00167800">
      <w:pPr>
        <w:rPr>
          <w:b/>
          <w:color w:val="0070C0"/>
          <w:sz w:val="18"/>
          <w:szCs w:val="18"/>
        </w:rPr>
      </w:pPr>
    </w:p>
    <w:p w:rsidR="00167800" w:rsidRPr="00216C4A" w:rsidRDefault="00167800" w:rsidP="00167800">
      <w:pPr>
        <w:rPr>
          <w:b/>
          <w:color w:val="0070C0"/>
          <w:sz w:val="18"/>
          <w:szCs w:val="18"/>
        </w:rPr>
      </w:pPr>
      <w:r w:rsidRPr="00216C4A">
        <w:rPr>
          <w:b/>
          <w:color w:val="0070C0"/>
          <w:sz w:val="18"/>
          <w:szCs w:val="18"/>
        </w:rPr>
        <w:t>Contatti ufficio stampa</w:t>
      </w:r>
    </w:p>
    <w:p w:rsidR="00167800" w:rsidRPr="001C3AEB" w:rsidRDefault="00167800" w:rsidP="00167800">
      <w:pPr>
        <w:pStyle w:val="CorpoA"/>
        <w:suppressAutoHyphens/>
        <w:rPr>
          <w:rStyle w:val="Nessuno"/>
          <w:rFonts w:ascii="Cambria" w:hAnsi="Cambria" w:cs="Arial"/>
          <w:b/>
          <w:color w:val="auto"/>
          <w:sz w:val="18"/>
          <w:szCs w:val="18"/>
        </w:rPr>
      </w:pPr>
      <w:r w:rsidRPr="00216C4A">
        <w:rPr>
          <w:rStyle w:val="Nessuno"/>
          <w:rFonts w:ascii="Cambria" w:hAnsi="Cambria" w:cs="Arial"/>
          <w:b/>
          <w:color w:val="auto"/>
          <w:sz w:val="18"/>
          <w:szCs w:val="18"/>
        </w:rPr>
        <w:t xml:space="preserve">Close to Media </w:t>
      </w:r>
      <w:r>
        <w:rPr>
          <w:rStyle w:val="Nessuno"/>
          <w:rFonts w:ascii="Cambria" w:hAnsi="Cambria" w:cs="Arial"/>
          <w:b/>
          <w:color w:val="auto"/>
          <w:sz w:val="18"/>
          <w:szCs w:val="18"/>
        </w:rPr>
        <w:t xml:space="preserve">– </w:t>
      </w:r>
      <w:r w:rsidRPr="00216C4A">
        <w:rPr>
          <w:rStyle w:val="Nessuno"/>
          <w:rFonts w:ascii="Cambria" w:hAnsi="Cambria" w:cs="Arial"/>
          <w:sz w:val="18"/>
          <w:szCs w:val="18"/>
        </w:rPr>
        <w:t>Tel. 02 70006237</w:t>
      </w:r>
    </w:p>
    <w:p w:rsidR="00172130" w:rsidRDefault="00167800" w:rsidP="00167800">
      <w:pPr>
        <w:pStyle w:val="CorpoA"/>
        <w:suppressAutoHyphens/>
        <w:rPr>
          <w:rStyle w:val="Nessuno"/>
          <w:rFonts w:ascii="Cambria" w:hAnsi="Cambria" w:cs="Arial"/>
          <w:sz w:val="18"/>
          <w:szCs w:val="18"/>
        </w:rPr>
      </w:pPr>
      <w:r w:rsidRPr="000542D7">
        <w:rPr>
          <w:rStyle w:val="Nessuno"/>
          <w:rFonts w:ascii="Cambria" w:hAnsi="Cambria" w:cs="Arial"/>
          <w:sz w:val="18"/>
          <w:szCs w:val="18"/>
        </w:rPr>
        <w:t>Luigi Borghi</w:t>
      </w:r>
      <w:r>
        <w:rPr>
          <w:rStyle w:val="Nessuno"/>
          <w:rFonts w:ascii="Cambria" w:hAnsi="Cambria" w:cs="Arial"/>
          <w:sz w:val="18"/>
          <w:szCs w:val="18"/>
        </w:rPr>
        <w:t xml:space="preserve">, Matteo Finotto </w:t>
      </w:r>
    </w:p>
    <w:p w:rsidR="00167800" w:rsidRPr="009070B2" w:rsidRDefault="00A407A2" w:rsidP="00167800">
      <w:pPr>
        <w:pStyle w:val="CorpoA"/>
        <w:suppressAutoHyphens/>
        <w:rPr>
          <w:rFonts w:ascii="Cambria" w:hAnsi="Cambria" w:cs="Arial"/>
          <w:sz w:val="18"/>
          <w:szCs w:val="18"/>
        </w:rPr>
      </w:pPr>
      <w:hyperlink r:id="rId9" w:history="1">
        <w:r w:rsidR="00167800" w:rsidRPr="003950D3">
          <w:rPr>
            <w:rStyle w:val="Collegamentoipertestuale"/>
            <w:rFonts w:ascii="Cambria" w:hAnsi="Cambria" w:cs="Arial"/>
            <w:sz w:val="18"/>
            <w:szCs w:val="18"/>
          </w:rPr>
          <w:t>luigi.borghi@cloesetomedia.it</w:t>
        </w:r>
      </w:hyperlink>
      <w:r w:rsidR="00167800">
        <w:rPr>
          <w:rStyle w:val="Nessuno"/>
          <w:rFonts w:ascii="Cambria" w:hAnsi="Cambria" w:cs="Arial"/>
          <w:sz w:val="18"/>
          <w:szCs w:val="18"/>
        </w:rPr>
        <w:t xml:space="preserve"> -</w:t>
      </w:r>
      <w:r w:rsidR="00167800">
        <w:rPr>
          <w:rStyle w:val="Hyperlink4"/>
          <w:rFonts w:ascii="Cambria" w:hAnsi="Cambria"/>
          <w:sz w:val="18"/>
          <w:szCs w:val="18"/>
        </w:rPr>
        <w:t xml:space="preserve"> </w:t>
      </w:r>
      <w:hyperlink r:id="rId10" w:history="1">
        <w:r w:rsidR="00167800" w:rsidRPr="0067331D">
          <w:rPr>
            <w:rStyle w:val="Collegamentoipertestuale"/>
            <w:rFonts w:ascii="Cambria" w:eastAsia="Arial" w:hAnsi="Cambria" w:cs="Arial"/>
            <w:sz w:val="18"/>
            <w:szCs w:val="18"/>
          </w:rPr>
          <w:t>matteo.finotto@closetomedia.it</w:t>
        </w:r>
      </w:hyperlink>
      <w:r w:rsidR="00167800" w:rsidRPr="0067331D">
        <w:rPr>
          <w:rStyle w:val="Hyperlink5"/>
          <w:rFonts w:ascii="Cambria" w:hAnsi="Cambria"/>
          <w:color w:val="auto"/>
          <w:sz w:val="18"/>
          <w:szCs w:val="18"/>
          <w:lang w:val="it-IT"/>
        </w:rPr>
        <w:t xml:space="preserve"> </w:t>
      </w:r>
    </w:p>
    <w:p w:rsidR="00AC7B18" w:rsidRDefault="00AC7B18" w:rsidP="00BC2B2A">
      <w:pPr>
        <w:rPr>
          <w:sz w:val="24"/>
          <w:szCs w:val="24"/>
        </w:rPr>
      </w:pPr>
    </w:p>
    <w:p w:rsidR="00AC7B18" w:rsidRDefault="00AC7B18" w:rsidP="00BC2B2A">
      <w:pPr>
        <w:rPr>
          <w:sz w:val="24"/>
          <w:szCs w:val="24"/>
        </w:rPr>
      </w:pPr>
    </w:p>
    <w:p w:rsidR="00726470" w:rsidRPr="00974ACC" w:rsidRDefault="00726470" w:rsidP="00974ACC">
      <w:pPr>
        <w:rPr>
          <w:sz w:val="24"/>
          <w:szCs w:val="24"/>
        </w:rPr>
      </w:pPr>
    </w:p>
    <w:sectPr w:rsidR="00726470" w:rsidRPr="00974ACC">
      <w:head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861" w:rsidRDefault="004C0861" w:rsidP="00162191">
      <w:r>
        <w:separator/>
      </w:r>
    </w:p>
  </w:endnote>
  <w:endnote w:type="continuationSeparator" w:id="0">
    <w:p w:rsidR="004C0861" w:rsidRDefault="004C0861" w:rsidP="00162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861" w:rsidRDefault="004C0861" w:rsidP="00162191">
      <w:r>
        <w:separator/>
      </w:r>
    </w:p>
  </w:footnote>
  <w:footnote w:type="continuationSeparator" w:id="0">
    <w:p w:rsidR="004C0861" w:rsidRDefault="004C0861" w:rsidP="001621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191" w:rsidRDefault="00172130" w:rsidP="009070B2">
    <w:pPr>
      <w:pStyle w:val="Intestazione"/>
      <w:jc w:val="center"/>
    </w:pP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1D43698F" wp14:editId="3E355A35">
          <wp:simplePos x="0" y="0"/>
          <wp:positionH relativeFrom="margin">
            <wp:posOffset>1276350</wp:posOffset>
          </wp:positionH>
          <wp:positionV relativeFrom="paragraph">
            <wp:posOffset>-95885</wp:posOffset>
          </wp:positionV>
          <wp:extent cx="3563797" cy="1057275"/>
          <wp:effectExtent l="0" t="0" r="0" b="0"/>
          <wp:wrapNone/>
          <wp:docPr id="1" name="Immagine 1" descr="http://www.sacrafamiglia.org/images/testata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acrafamiglia.org/images/testata_logo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3797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C5496"/>
    <w:multiLevelType w:val="multilevel"/>
    <w:tmpl w:val="A658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0A1B9C"/>
    <w:multiLevelType w:val="hybridMultilevel"/>
    <w:tmpl w:val="8862AA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F723E"/>
    <w:multiLevelType w:val="hybridMultilevel"/>
    <w:tmpl w:val="814E0300"/>
    <w:lvl w:ilvl="0" w:tplc="87A42C2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A4682A"/>
    <w:multiLevelType w:val="hybridMultilevel"/>
    <w:tmpl w:val="D7C8B37A"/>
    <w:lvl w:ilvl="0" w:tplc="056A31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BD060C0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668EBBC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273C7760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11CC96E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091A76A0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50229F14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518C0192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91B69342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">
    <w:nsid w:val="33C1349B"/>
    <w:multiLevelType w:val="hybridMultilevel"/>
    <w:tmpl w:val="C9EC0C62"/>
    <w:lvl w:ilvl="0" w:tplc="8AE019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1FD8F91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59B023E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93581B3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7764C706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CC988260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1958CD38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54A811B8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27929638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3C9"/>
    <w:rsid w:val="0000582A"/>
    <w:rsid w:val="00014A41"/>
    <w:rsid w:val="0005163C"/>
    <w:rsid w:val="00055A65"/>
    <w:rsid w:val="00077610"/>
    <w:rsid w:val="00085E46"/>
    <w:rsid w:val="000C0468"/>
    <w:rsid w:val="000C37B8"/>
    <w:rsid w:val="000F2166"/>
    <w:rsid w:val="00121A6D"/>
    <w:rsid w:val="00134A1E"/>
    <w:rsid w:val="00140FBD"/>
    <w:rsid w:val="00162191"/>
    <w:rsid w:val="00167800"/>
    <w:rsid w:val="00172130"/>
    <w:rsid w:val="001A3C66"/>
    <w:rsid w:val="001C3AEB"/>
    <w:rsid w:val="00211796"/>
    <w:rsid w:val="00216C4A"/>
    <w:rsid w:val="00216CBD"/>
    <w:rsid w:val="002305C2"/>
    <w:rsid w:val="00243E16"/>
    <w:rsid w:val="002541B5"/>
    <w:rsid w:val="0027675D"/>
    <w:rsid w:val="00290645"/>
    <w:rsid w:val="00294742"/>
    <w:rsid w:val="00350A15"/>
    <w:rsid w:val="0035373A"/>
    <w:rsid w:val="00373305"/>
    <w:rsid w:val="00377B2E"/>
    <w:rsid w:val="00382240"/>
    <w:rsid w:val="003D243E"/>
    <w:rsid w:val="00405C14"/>
    <w:rsid w:val="004432BC"/>
    <w:rsid w:val="004628DF"/>
    <w:rsid w:val="004704C4"/>
    <w:rsid w:val="00480588"/>
    <w:rsid w:val="00481381"/>
    <w:rsid w:val="00484D9B"/>
    <w:rsid w:val="00486B36"/>
    <w:rsid w:val="004A2898"/>
    <w:rsid w:val="004C0861"/>
    <w:rsid w:val="004F26D6"/>
    <w:rsid w:val="004F6BCA"/>
    <w:rsid w:val="00543EBD"/>
    <w:rsid w:val="0054782C"/>
    <w:rsid w:val="00575CC6"/>
    <w:rsid w:val="0058273F"/>
    <w:rsid w:val="00583CDB"/>
    <w:rsid w:val="005B1328"/>
    <w:rsid w:val="005B65EC"/>
    <w:rsid w:val="00631966"/>
    <w:rsid w:val="006426BA"/>
    <w:rsid w:val="00660EAE"/>
    <w:rsid w:val="0067331D"/>
    <w:rsid w:val="00693831"/>
    <w:rsid w:val="006C6121"/>
    <w:rsid w:val="006E7AAD"/>
    <w:rsid w:val="00703D50"/>
    <w:rsid w:val="00710336"/>
    <w:rsid w:val="00711100"/>
    <w:rsid w:val="00724BD5"/>
    <w:rsid w:val="00726470"/>
    <w:rsid w:val="007359F7"/>
    <w:rsid w:val="0073630E"/>
    <w:rsid w:val="007453A7"/>
    <w:rsid w:val="00772D3B"/>
    <w:rsid w:val="007878BD"/>
    <w:rsid w:val="007A60A3"/>
    <w:rsid w:val="007E21CF"/>
    <w:rsid w:val="007F47DD"/>
    <w:rsid w:val="008025C4"/>
    <w:rsid w:val="00842463"/>
    <w:rsid w:val="00863233"/>
    <w:rsid w:val="00866B3E"/>
    <w:rsid w:val="0087373F"/>
    <w:rsid w:val="008C13A2"/>
    <w:rsid w:val="008E554D"/>
    <w:rsid w:val="008E5F5B"/>
    <w:rsid w:val="008E7ED7"/>
    <w:rsid w:val="009070B2"/>
    <w:rsid w:val="009129DC"/>
    <w:rsid w:val="00961786"/>
    <w:rsid w:val="00974ACC"/>
    <w:rsid w:val="00976213"/>
    <w:rsid w:val="00976B3C"/>
    <w:rsid w:val="00981CFA"/>
    <w:rsid w:val="009A3E7A"/>
    <w:rsid w:val="009E0B50"/>
    <w:rsid w:val="009E3408"/>
    <w:rsid w:val="009F11BB"/>
    <w:rsid w:val="00A407A2"/>
    <w:rsid w:val="00A42AC4"/>
    <w:rsid w:val="00A50A12"/>
    <w:rsid w:val="00A55D4D"/>
    <w:rsid w:val="00A92F4F"/>
    <w:rsid w:val="00A94C2D"/>
    <w:rsid w:val="00AB14D5"/>
    <w:rsid w:val="00AC7B18"/>
    <w:rsid w:val="00AE06B4"/>
    <w:rsid w:val="00B1400B"/>
    <w:rsid w:val="00B30645"/>
    <w:rsid w:val="00B31044"/>
    <w:rsid w:val="00B35A84"/>
    <w:rsid w:val="00B63C3A"/>
    <w:rsid w:val="00B769D9"/>
    <w:rsid w:val="00BA3608"/>
    <w:rsid w:val="00BB0A75"/>
    <w:rsid w:val="00BC2B2A"/>
    <w:rsid w:val="00BF0511"/>
    <w:rsid w:val="00BF6004"/>
    <w:rsid w:val="00C71097"/>
    <w:rsid w:val="00C717D8"/>
    <w:rsid w:val="00CA5194"/>
    <w:rsid w:val="00CA5D7D"/>
    <w:rsid w:val="00CC3FB2"/>
    <w:rsid w:val="00CC7E9C"/>
    <w:rsid w:val="00CD1B7E"/>
    <w:rsid w:val="00CE12DE"/>
    <w:rsid w:val="00CE5BC4"/>
    <w:rsid w:val="00D1742B"/>
    <w:rsid w:val="00D4560A"/>
    <w:rsid w:val="00D9191D"/>
    <w:rsid w:val="00D96CFA"/>
    <w:rsid w:val="00DA2C36"/>
    <w:rsid w:val="00DA35C9"/>
    <w:rsid w:val="00DD13C9"/>
    <w:rsid w:val="00DE504D"/>
    <w:rsid w:val="00E34C2E"/>
    <w:rsid w:val="00E67529"/>
    <w:rsid w:val="00EB0A1C"/>
    <w:rsid w:val="00EC1231"/>
    <w:rsid w:val="00EC2BC9"/>
    <w:rsid w:val="00EE41FD"/>
    <w:rsid w:val="00F006FA"/>
    <w:rsid w:val="00F16926"/>
    <w:rsid w:val="00FD2825"/>
    <w:rsid w:val="00FE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486B36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F051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6219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62191"/>
  </w:style>
  <w:style w:type="paragraph" w:styleId="Pidipagina">
    <w:name w:val="footer"/>
    <w:basedOn w:val="Normale"/>
    <w:link w:val="PidipaginaCarattere"/>
    <w:uiPriority w:val="99"/>
    <w:unhideWhenUsed/>
    <w:rsid w:val="0016219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62191"/>
  </w:style>
  <w:style w:type="character" w:styleId="Collegamentoipertestuale">
    <w:name w:val="Hyperlink"/>
    <w:basedOn w:val="Carpredefinitoparagrafo"/>
    <w:uiPriority w:val="99"/>
    <w:unhideWhenUsed/>
    <w:rsid w:val="00660EAE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484D9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rpoA">
    <w:name w:val="Corpo A"/>
    <w:rsid w:val="00216C4A"/>
    <w:pPr>
      <w:jc w:val="left"/>
    </w:pPr>
    <w:rPr>
      <w:rFonts w:ascii="Helvetica" w:eastAsia="Arial Unicode MS" w:hAnsi="Helvetica" w:cs="Arial Unicode MS"/>
      <w:color w:val="000000"/>
      <w:u w:color="000000"/>
      <w:lang w:eastAsia="it-IT"/>
    </w:rPr>
  </w:style>
  <w:style w:type="character" w:customStyle="1" w:styleId="Nessuno">
    <w:name w:val="Nessuno"/>
    <w:rsid w:val="00216C4A"/>
  </w:style>
  <w:style w:type="character" w:customStyle="1" w:styleId="Hyperlink4">
    <w:name w:val="Hyperlink.4"/>
    <w:rsid w:val="00216C4A"/>
    <w:rPr>
      <w:rFonts w:ascii="Arial" w:eastAsia="Arial" w:hAnsi="Arial" w:cs="Arial" w:hint="default"/>
      <w:sz w:val="20"/>
      <w:szCs w:val="20"/>
    </w:rPr>
  </w:style>
  <w:style w:type="character" w:customStyle="1" w:styleId="Hyperlink5">
    <w:name w:val="Hyperlink.5"/>
    <w:rsid w:val="00216C4A"/>
    <w:rPr>
      <w:rFonts w:ascii="Arial" w:eastAsia="Arial" w:hAnsi="Arial" w:cs="Arial" w:hint="default"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21C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21C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B31044"/>
    <w:pPr>
      <w:ind w:left="720"/>
      <w:jc w:val="left"/>
    </w:pPr>
    <w:rPr>
      <w:rFonts w:ascii="Calibri" w:hAnsi="Calibri" w:cs="Times New Roman"/>
    </w:rPr>
  </w:style>
  <w:style w:type="character" w:styleId="Enfasigrassetto">
    <w:name w:val="Strong"/>
    <w:basedOn w:val="Carpredefinitoparagrafo"/>
    <w:uiPriority w:val="22"/>
    <w:qFormat/>
    <w:rsid w:val="00B31044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486B36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posted-on">
    <w:name w:val="posted-on"/>
    <w:basedOn w:val="Carpredefinitoparagrafo"/>
    <w:rsid w:val="00486B36"/>
  </w:style>
  <w:style w:type="character" w:customStyle="1" w:styleId="author">
    <w:name w:val="author"/>
    <w:basedOn w:val="Carpredefinitoparagrafo"/>
    <w:rsid w:val="00486B36"/>
  </w:style>
  <w:style w:type="character" w:customStyle="1" w:styleId="comments-link">
    <w:name w:val="comments-link"/>
    <w:basedOn w:val="Carpredefinitoparagrafo"/>
    <w:rsid w:val="00486B36"/>
  </w:style>
  <w:style w:type="character" w:customStyle="1" w:styleId="apple-converted-space">
    <w:name w:val="apple-converted-space"/>
    <w:basedOn w:val="Carpredefinitoparagrafo"/>
    <w:rsid w:val="00486B36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F051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486B36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F051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6219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62191"/>
  </w:style>
  <w:style w:type="paragraph" w:styleId="Pidipagina">
    <w:name w:val="footer"/>
    <w:basedOn w:val="Normale"/>
    <w:link w:val="PidipaginaCarattere"/>
    <w:uiPriority w:val="99"/>
    <w:unhideWhenUsed/>
    <w:rsid w:val="0016219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62191"/>
  </w:style>
  <w:style w:type="character" w:styleId="Collegamentoipertestuale">
    <w:name w:val="Hyperlink"/>
    <w:basedOn w:val="Carpredefinitoparagrafo"/>
    <w:uiPriority w:val="99"/>
    <w:unhideWhenUsed/>
    <w:rsid w:val="00660EAE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484D9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rpoA">
    <w:name w:val="Corpo A"/>
    <w:rsid w:val="00216C4A"/>
    <w:pPr>
      <w:jc w:val="left"/>
    </w:pPr>
    <w:rPr>
      <w:rFonts w:ascii="Helvetica" w:eastAsia="Arial Unicode MS" w:hAnsi="Helvetica" w:cs="Arial Unicode MS"/>
      <w:color w:val="000000"/>
      <w:u w:color="000000"/>
      <w:lang w:eastAsia="it-IT"/>
    </w:rPr>
  </w:style>
  <w:style w:type="character" w:customStyle="1" w:styleId="Nessuno">
    <w:name w:val="Nessuno"/>
    <w:rsid w:val="00216C4A"/>
  </w:style>
  <w:style w:type="character" w:customStyle="1" w:styleId="Hyperlink4">
    <w:name w:val="Hyperlink.4"/>
    <w:rsid w:val="00216C4A"/>
    <w:rPr>
      <w:rFonts w:ascii="Arial" w:eastAsia="Arial" w:hAnsi="Arial" w:cs="Arial" w:hint="default"/>
      <w:sz w:val="20"/>
      <w:szCs w:val="20"/>
    </w:rPr>
  </w:style>
  <w:style w:type="character" w:customStyle="1" w:styleId="Hyperlink5">
    <w:name w:val="Hyperlink.5"/>
    <w:rsid w:val="00216C4A"/>
    <w:rPr>
      <w:rFonts w:ascii="Arial" w:eastAsia="Arial" w:hAnsi="Arial" w:cs="Arial" w:hint="default"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21C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21C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B31044"/>
    <w:pPr>
      <w:ind w:left="720"/>
      <w:jc w:val="left"/>
    </w:pPr>
    <w:rPr>
      <w:rFonts w:ascii="Calibri" w:hAnsi="Calibri" w:cs="Times New Roman"/>
    </w:rPr>
  </w:style>
  <w:style w:type="character" w:styleId="Enfasigrassetto">
    <w:name w:val="Strong"/>
    <w:basedOn w:val="Carpredefinitoparagrafo"/>
    <w:uiPriority w:val="22"/>
    <w:qFormat/>
    <w:rsid w:val="00B31044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486B36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posted-on">
    <w:name w:val="posted-on"/>
    <w:basedOn w:val="Carpredefinitoparagrafo"/>
    <w:rsid w:val="00486B36"/>
  </w:style>
  <w:style w:type="character" w:customStyle="1" w:styleId="author">
    <w:name w:val="author"/>
    <w:basedOn w:val="Carpredefinitoparagrafo"/>
    <w:rsid w:val="00486B36"/>
  </w:style>
  <w:style w:type="character" w:customStyle="1" w:styleId="comments-link">
    <w:name w:val="comments-link"/>
    <w:basedOn w:val="Carpredefinitoparagrafo"/>
    <w:rsid w:val="00486B36"/>
  </w:style>
  <w:style w:type="character" w:customStyle="1" w:styleId="apple-converted-space">
    <w:name w:val="apple-converted-space"/>
    <w:basedOn w:val="Carpredefinitoparagrafo"/>
    <w:rsid w:val="00486B36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F051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20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8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1890">
          <w:marLeft w:val="0"/>
          <w:marRight w:val="0"/>
          <w:marTop w:val="0"/>
          <w:marBottom w:val="0"/>
          <w:divBdr>
            <w:top w:val="single" w:sz="6" w:space="5" w:color="EDEDED"/>
            <w:left w:val="none" w:sz="0" w:space="0" w:color="auto"/>
            <w:bottom w:val="single" w:sz="6" w:space="5" w:color="EDEDED"/>
            <w:right w:val="none" w:sz="0" w:space="0" w:color="auto"/>
          </w:divBdr>
        </w:div>
        <w:div w:id="16153621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58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matteo.finotto@closetomedi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uigi.borghi@cloesetomedi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www.sacrafamiglia.org/images/testata_logo.jpg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 Borghi</dc:creator>
  <cp:lastModifiedBy>Dir.Scientifica - Nidasio Silvia</cp:lastModifiedBy>
  <cp:revision>2</cp:revision>
  <cp:lastPrinted>2016-05-24T07:46:00Z</cp:lastPrinted>
  <dcterms:created xsi:type="dcterms:W3CDTF">2016-05-31T08:22:00Z</dcterms:created>
  <dcterms:modified xsi:type="dcterms:W3CDTF">2016-05-31T08:22:00Z</dcterms:modified>
</cp:coreProperties>
</file>